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4A153" w14:textId="4376CF7D" w:rsidR="00ED7808" w:rsidRDefault="00A26EEB" w:rsidP="00027309">
      <w:pPr>
        <w:rPr>
          <w:rFonts w:ascii="Times New Roman" w:hAnsi="Times New Roman" w:cs="Times New Roman"/>
          <w:sz w:val="24"/>
          <w:szCs w:val="24"/>
        </w:rPr>
      </w:pPr>
      <w:r w:rsidRPr="00A26EEB">
        <w:rPr>
          <w:rFonts w:ascii="Times New Roman" w:hAnsi="Times New Roman" w:cs="Times New Roman"/>
          <w:sz w:val="24"/>
          <w:szCs w:val="24"/>
        </w:rPr>
        <w:t xml:space="preserve">   </w:t>
      </w:r>
      <w:r w:rsidR="00ED7808" w:rsidRPr="00027309">
        <w:rPr>
          <w:noProof/>
          <w:lang w:eastAsia="ru-RU"/>
        </w:rPr>
        <w:drawing>
          <wp:inline distT="0" distB="0" distL="0" distR="0" wp14:anchorId="5C2924C6" wp14:editId="404FA964">
            <wp:extent cx="5940425" cy="2376170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7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6EE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BE099CE" w14:textId="6A841B59" w:rsidR="00A26EEB" w:rsidRPr="00ED7808" w:rsidRDefault="00A26EEB" w:rsidP="00027309">
      <w:pPr>
        <w:rPr>
          <w:rFonts w:ascii="Times New Roman" w:hAnsi="Times New Roman" w:cs="Times New Roman"/>
          <w:sz w:val="24"/>
          <w:szCs w:val="24"/>
        </w:rPr>
      </w:pPr>
      <w:r w:rsidRPr="007D4FCD">
        <w:rPr>
          <w:rFonts w:ascii="Times New Roman" w:hAnsi="Times New Roman" w:cs="Times New Roman"/>
          <w:b/>
          <w:sz w:val="24"/>
          <w:szCs w:val="24"/>
        </w:rPr>
        <w:t xml:space="preserve">ПРЕСС-РЕЛИЗ  </w:t>
      </w:r>
    </w:p>
    <w:p w14:paraId="0409FF78" w14:textId="40D1C7E3" w:rsidR="00ED7808" w:rsidRPr="008B5F8B" w:rsidRDefault="008A2C36" w:rsidP="000273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D7808">
        <w:rPr>
          <w:rFonts w:ascii="Times New Roman" w:hAnsi="Times New Roman" w:cs="Times New Roman"/>
          <w:b/>
          <w:bCs/>
          <w:sz w:val="24"/>
          <w:szCs w:val="24"/>
        </w:rPr>
        <w:t>Конкурс «П</w:t>
      </w:r>
      <w:r w:rsidR="00A26EEB" w:rsidRPr="00ED7808">
        <w:rPr>
          <w:rFonts w:ascii="Times New Roman" w:hAnsi="Times New Roman" w:cs="Times New Roman"/>
          <w:b/>
          <w:bCs/>
          <w:sz w:val="24"/>
          <w:szCs w:val="24"/>
        </w:rPr>
        <w:t>ремия им.</w:t>
      </w:r>
      <w:r w:rsidRPr="00ED7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808" w:rsidRPr="00ED7808">
        <w:rPr>
          <w:rFonts w:ascii="Times New Roman" w:hAnsi="Times New Roman" w:cs="Times New Roman"/>
          <w:b/>
          <w:bCs/>
          <w:sz w:val="24"/>
          <w:szCs w:val="24"/>
        </w:rPr>
        <w:t xml:space="preserve">К.П. </w:t>
      </w:r>
      <w:r w:rsidR="00A26EEB" w:rsidRPr="00ED7808">
        <w:rPr>
          <w:rFonts w:ascii="Times New Roman" w:hAnsi="Times New Roman" w:cs="Times New Roman"/>
          <w:b/>
          <w:bCs/>
          <w:sz w:val="24"/>
          <w:szCs w:val="24"/>
        </w:rPr>
        <w:t>Головкина</w:t>
      </w:r>
      <w:r w:rsidRPr="00ED780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D7808" w:rsidRPr="00ED7808">
        <w:rPr>
          <w:rFonts w:ascii="Times New Roman" w:hAnsi="Times New Roman" w:cs="Times New Roman"/>
          <w:b/>
          <w:bCs/>
          <w:sz w:val="24"/>
          <w:szCs w:val="24"/>
        </w:rPr>
        <w:t xml:space="preserve"> в области изобразительного искусства и дизайна</w:t>
      </w:r>
      <w:r w:rsidRPr="00ED78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7808" w:rsidRPr="00ED7808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CA497E" w:rsidRPr="00ED7808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="00A26EEB" w:rsidRPr="00ED7808">
        <w:rPr>
          <w:rFonts w:ascii="Times New Roman" w:hAnsi="Times New Roman" w:cs="Times New Roman"/>
          <w:b/>
          <w:bCs/>
          <w:sz w:val="24"/>
          <w:szCs w:val="24"/>
        </w:rPr>
        <w:t xml:space="preserve"> год. Самарский регион.</w:t>
      </w:r>
    </w:p>
    <w:p w14:paraId="15BD088D" w14:textId="3E1DB6F6" w:rsidR="00027309" w:rsidRPr="008B5F8B" w:rsidRDefault="00027309" w:rsidP="00027309">
      <w:pPr>
        <w:rPr>
          <w:rFonts w:ascii="Times New Roman" w:hAnsi="Times New Roman" w:cs="Times New Roman"/>
        </w:rPr>
      </w:pPr>
      <w:r w:rsidRPr="008B5F8B">
        <w:rPr>
          <w:rFonts w:ascii="Times New Roman" w:hAnsi="Times New Roman" w:cs="Times New Roman"/>
        </w:rPr>
        <w:t>Дорогие друзья!</w:t>
      </w:r>
    </w:p>
    <w:p w14:paraId="0FFDB5CF" w14:textId="77777777" w:rsidR="00027309" w:rsidRPr="008B5F8B" w:rsidRDefault="00027309" w:rsidP="00027309">
      <w:pPr>
        <w:rPr>
          <w:rFonts w:ascii="Times New Roman" w:hAnsi="Times New Roman" w:cs="Times New Roman"/>
        </w:rPr>
      </w:pPr>
      <w:r w:rsidRPr="008B5F8B">
        <w:rPr>
          <w:rFonts w:ascii="Times New Roman" w:hAnsi="Times New Roman" w:cs="Times New Roman"/>
        </w:rPr>
        <w:t>Конкурс на получение премии имени К.П. Головкина становится традиционным</w:t>
      </w:r>
      <w:r w:rsidR="00456C56" w:rsidRPr="008B5F8B">
        <w:rPr>
          <w:rFonts w:ascii="Times New Roman" w:hAnsi="Times New Roman" w:cs="Times New Roman"/>
        </w:rPr>
        <w:t>: в этом году он состоится в пятый раз</w:t>
      </w:r>
      <w:r w:rsidRPr="008B5F8B">
        <w:rPr>
          <w:rFonts w:ascii="Times New Roman" w:hAnsi="Times New Roman" w:cs="Times New Roman"/>
        </w:rPr>
        <w:t>!</w:t>
      </w:r>
    </w:p>
    <w:p w14:paraId="13347C9A" w14:textId="78F72C59" w:rsidR="00027309" w:rsidRPr="008B5F8B" w:rsidRDefault="00456C56" w:rsidP="00027309">
      <w:pPr>
        <w:rPr>
          <w:rFonts w:ascii="Times New Roman" w:hAnsi="Times New Roman" w:cs="Times New Roman"/>
        </w:rPr>
      </w:pPr>
      <w:r w:rsidRPr="008B5F8B">
        <w:rPr>
          <w:rFonts w:ascii="Times New Roman" w:hAnsi="Times New Roman" w:cs="Times New Roman"/>
        </w:rPr>
        <w:t>Приём заявок стартует 1октября и продлится до 25октября включительно.</w:t>
      </w:r>
      <w:r w:rsidR="00DF08A8" w:rsidRPr="008B5F8B">
        <w:rPr>
          <w:rFonts w:ascii="Times New Roman" w:hAnsi="Times New Roman" w:cs="Times New Roman"/>
        </w:rPr>
        <w:t xml:space="preserve"> Выставка работ финалистов конкурса откроется </w:t>
      </w:r>
      <w:r w:rsidR="006D79F6">
        <w:rPr>
          <w:rFonts w:ascii="Times New Roman" w:hAnsi="Times New Roman" w:cs="Times New Roman"/>
        </w:rPr>
        <w:t>5 декабря</w:t>
      </w:r>
      <w:r w:rsidR="00DF08A8" w:rsidRPr="008B5F8B">
        <w:rPr>
          <w:rFonts w:ascii="Times New Roman" w:hAnsi="Times New Roman" w:cs="Times New Roman"/>
        </w:rPr>
        <w:t>, работы на эту выставку финалисты представляют заранее</w:t>
      </w:r>
      <w:r w:rsidR="006D79F6">
        <w:rPr>
          <w:rFonts w:ascii="Times New Roman" w:hAnsi="Times New Roman" w:cs="Times New Roman"/>
        </w:rPr>
        <w:t xml:space="preserve"> </w:t>
      </w:r>
      <w:r w:rsidR="00DF08A8" w:rsidRPr="008B5F8B">
        <w:rPr>
          <w:rFonts w:ascii="Times New Roman" w:hAnsi="Times New Roman" w:cs="Times New Roman"/>
        </w:rPr>
        <w:t xml:space="preserve">- </w:t>
      </w:r>
      <w:r w:rsidR="006D79F6">
        <w:rPr>
          <w:rFonts w:ascii="Times New Roman" w:hAnsi="Times New Roman" w:cs="Times New Roman"/>
        </w:rPr>
        <w:t>2</w:t>
      </w:r>
      <w:r w:rsidR="006D79F6">
        <w:rPr>
          <w:rFonts w:ascii="Times New Roman" w:hAnsi="Times New Roman" w:cs="Times New Roman"/>
        </w:rPr>
        <w:t xml:space="preserve"> декабря</w:t>
      </w:r>
      <w:r w:rsidR="00DF08A8" w:rsidRPr="008B5F8B">
        <w:rPr>
          <w:rFonts w:ascii="Times New Roman" w:hAnsi="Times New Roman" w:cs="Times New Roman"/>
        </w:rPr>
        <w:t>.</w:t>
      </w:r>
      <w:r w:rsidR="00027309" w:rsidRPr="008B5F8B">
        <w:rPr>
          <w:rFonts w:ascii="Times New Roman" w:hAnsi="Times New Roman" w:cs="Times New Roman"/>
        </w:rPr>
        <w:t xml:space="preserve"> </w:t>
      </w:r>
      <w:r w:rsidRPr="008B5F8B">
        <w:rPr>
          <w:rFonts w:ascii="Times New Roman" w:hAnsi="Times New Roman" w:cs="Times New Roman"/>
        </w:rPr>
        <w:t>Т</w:t>
      </w:r>
      <w:r w:rsidR="00027309" w:rsidRPr="008B5F8B">
        <w:rPr>
          <w:rFonts w:ascii="Times New Roman" w:hAnsi="Times New Roman" w:cs="Times New Roman"/>
        </w:rPr>
        <w:t>оржественн</w:t>
      </w:r>
      <w:r w:rsidRPr="008B5F8B">
        <w:rPr>
          <w:rFonts w:ascii="Times New Roman" w:hAnsi="Times New Roman" w:cs="Times New Roman"/>
        </w:rPr>
        <w:t>ая церемония награждения победителей</w:t>
      </w:r>
      <w:r w:rsidR="00DF08A8" w:rsidRPr="008B5F8B">
        <w:rPr>
          <w:rFonts w:ascii="Times New Roman" w:hAnsi="Times New Roman" w:cs="Times New Roman"/>
        </w:rPr>
        <w:t xml:space="preserve"> на фоне выставки</w:t>
      </w:r>
      <w:r w:rsidR="007D4FCD" w:rsidRPr="008B5F8B">
        <w:rPr>
          <w:rFonts w:ascii="Times New Roman" w:hAnsi="Times New Roman" w:cs="Times New Roman"/>
        </w:rPr>
        <w:t xml:space="preserve"> состоится 17 </w:t>
      </w:r>
      <w:r w:rsidR="007D4FCD" w:rsidRPr="006D79F6">
        <w:rPr>
          <w:rFonts w:ascii="Times New Roman" w:hAnsi="Times New Roman" w:cs="Times New Roman"/>
        </w:rPr>
        <w:t xml:space="preserve">декабря в </w:t>
      </w:r>
      <w:r w:rsidR="006D79F6" w:rsidRPr="006D79F6">
        <w:rPr>
          <w:rFonts w:ascii="Times New Roman" w:hAnsi="Times New Roman" w:cs="Times New Roman"/>
        </w:rPr>
        <w:t>Самарск</w:t>
      </w:r>
      <w:r w:rsidR="006D79F6" w:rsidRPr="006D79F6">
        <w:rPr>
          <w:rFonts w:ascii="Times New Roman" w:hAnsi="Times New Roman" w:cs="Times New Roman"/>
        </w:rPr>
        <w:t>ом</w:t>
      </w:r>
      <w:r w:rsidR="006D79F6" w:rsidRPr="006D79F6">
        <w:rPr>
          <w:rFonts w:ascii="Times New Roman" w:hAnsi="Times New Roman" w:cs="Times New Roman"/>
        </w:rPr>
        <w:t xml:space="preserve"> областно</w:t>
      </w:r>
      <w:r w:rsidR="006D79F6" w:rsidRPr="006D79F6">
        <w:rPr>
          <w:rFonts w:ascii="Times New Roman" w:hAnsi="Times New Roman" w:cs="Times New Roman"/>
        </w:rPr>
        <w:t>м</w:t>
      </w:r>
      <w:r w:rsidR="006D79F6" w:rsidRPr="006D79F6">
        <w:rPr>
          <w:rFonts w:ascii="Times New Roman" w:hAnsi="Times New Roman" w:cs="Times New Roman"/>
        </w:rPr>
        <w:t xml:space="preserve"> краеведческ</w:t>
      </w:r>
      <w:r w:rsidR="006D79F6" w:rsidRPr="006D79F6">
        <w:rPr>
          <w:rFonts w:ascii="Times New Roman" w:hAnsi="Times New Roman" w:cs="Times New Roman"/>
        </w:rPr>
        <w:t>ом</w:t>
      </w:r>
      <w:r w:rsidR="006D79F6" w:rsidRPr="006D79F6">
        <w:rPr>
          <w:rFonts w:ascii="Times New Roman" w:hAnsi="Times New Roman" w:cs="Times New Roman"/>
        </w:rPr>
        <w:t xml:space="preserve"> музе</w:t>
      </w:r>
      <w:r w:rsidR="006D79F6" w:rsidRPr="006D79F6">
        <w:rPr>
          <w:rFonts w:ascii="Times New Roman" w:hAnsi="Times New Roman" w:cs="Times New Roman"/>
        </w:rPr>
        <w:t>е</w:t>
      </w:r>
      <w:r w:rsidR="006D79F6" w:rsidRPr="006D79F6">
        <w:rPr>
          <w:rFonts w:ascii="Times New Roman" w:hAnsi="Times New Roman" w:cs="Times New Roman"/>
        </w:rPr>
        <w:t xml:space="preserve"> им. Алабина</w:t>
      </w:r>
      <w:r w:rsidRPr="006D79F6">
        <w:rPr>
          <w:rFonts w:ascii="Times New Roman" w:hAnsi="Times New Roman" w:cs="Times New Roman"/>
        </w:rPr>
        <w:t>.</w:t>
      </w:r>
    </w:p>
    <w:p w14:paraId="5F9CCE79" w14:textId="77777777" w:rsidR="00027309" w:rsidRPr="008B5F8B" w:rsidRDefault="00027309" w:rsidP="00027309">
      <w:pPr>
        <w:rPr>
          <w:rFonts w:ascii="Times New Roman" w:hAnsi="Times New Roman" w:cs="Times New Roman"/>
        </w:rPr>
      </w:pPr>
      <w:r w:rsidRPr="008B5F8B">
        <w:rPr>
          <w:rFonts w:ascii="Times New Roman" w:hAnsi="Times New Roman" w:cs="Times New Roman"/>
        </w:rPr>
        <w:t>Заявки претендентов принимаются</w:t>
      </w:r>
      <w:r w:rsidR="00CA497E" w:rsidRPr="008B5F8B">
        <w:rPr>
          <w:rFonts w:ascii="Times New Roman" w:hAnsi="Times New Roman" w:cs="Times New Roman"/>
        </w:rPr>
        <w:t xml:space="preserve"> по-</w:t>
      </w:r>
      <w:r w:rsidR="00456C56" w:rsidRPr="008B5F8B">
        <w:rPr>
          <w:rFonts w:ascii="Times New Roman" w:hAnsi="Times New Roman" w:cs="Times New Roman"/>
        </w:rPr>
        <w:t xml:space="preserve">прежнему </w:t>
      </w:r>
      <w:r w:rsidRPr="008B5F8B">
        <w:rPr>
          <w:rFonts w:ascii="Times New Roman" w:hAnsi="Times New Roman" w:cs="Times New Roman"/>
        </w:rPr>
        <w:t>в электронном виде на электронный адрес</w:t>
      </w:r>
      <w:r w:rsidR="00456C56" w:rsidRPr="008B5F8B">
        <w:rPr>
          <w:rFonts w:ascii="Times New Roman" w:hAnsi="Times New Roman" w:cs="Times New Roman"/>
        </w:rPr>
        <w:t>:</w:t>
      </w:r>
      <w:r w:rsidRPr="008B5F8B">
        <w:rPr>
          <w:rFonts w:ascii="Times New Roman" w:hAnsi="Times New Roman" w:cs="Times New Roman"/>
        </w:rPr>
        <w:t xml:space="preserve"> golovkinpriz@mail.ru.</w:t>
      </w:r>
    </w:p>
    <w:p w14:paraId="1DA9F072" w14:textId="2F4CDD95" w:rsidR="00027309" w:rsidRPr="008B5F8B" w:rsidRDefault="00027309" w:rsidP="00027309">
      <w:pPr>
        <w:rPr>
          <w:rFonts w:ascii="Times New Roman" w:hAnsi="Times New Roman" w:cs="Times New Roman"/>
        </w:rPr>
      </w:pPr>
      <w:r w:rsidRPr="008B5F8B">
        <w:rPr>
          <w:rFonts w:ascii="Times New Roman" w:hAnsi="Times New Roman" w:cs="Times New Roman"/>
        </w:rPr>
        <w:t xml:space="preserve">Все подробности, касающиеся процедуры приёма заявок и требований к ним, подробно изложены в «Положении о Конкурсе на получение Премии им. К.П. Головкина», </w:t>
      </w:r>
      <w:r w:rsidR="00DF08A8" w:rsidRPr="008B5F8B">
        <w:rPr>
          <w:rFonts w:ascii="Times New Roman" w:hAnsi="Times New Roman" w:cs="Times New Roman"/>
        </w:rPr>
        <w:t>по адресу.:</w:t>
      </w:r>
      <w:r w:rsidR="007D4FCD" w:rsidRPr="008B5F8B">
        <w:rPr>
          <w:rFonts w:ascii="Times New Roman" w:hAnsi="Times New Roman" w:cs="Times New Roman"/>
        </w:rPr>
        <w:t xml:space="preserve"> </w:t>
      </w:r>
      <w:hyperlink r:id="rId5" w:history="1">
        <w:r w:rsidR="00522FCF" w:rsidRPr="000315F7">
          <w:rPr>
            <w:rStyle w:val="a5"/>
          </w:rPr>
          <w:t>https://vk.com/wall-228029039_578</w:t>
        </w:r>
      </w:hyperlink>
      <w:r w:rsidR="00522FCF">
        <w:rPr>
          <w:rFonts w:ascii="Times New Roman" w:hAnsi="Times New Roman" w:cs="Times New Roman"/>
        </w:rPr>
        <w:t xml:space="preserve">. </w:t>
      </w:r>
      <w:r w:rsidR="00D10EF7" w:rsidRPr="008B5F8B">
        <w:rPr>
          <w:rFonts w:ascii="Times New Roman" w:hAnsi="Times New Roman" w:cs="Times New Roman"/>
        </w:rPr>
        <w:t>Участие в конкурсе бесплатное.</w:t>
      </w:r>
    </w:p>
    <w:p w14:paraId="1B79FBE4" w14:textId="0F36D1A8" w:rsidR="00027309" w:rsidRPr="008B5F8B" w:rsidRDefault="00027309" w:rsidP="00027309">
      <w:pPr>
        <w:rPr>
          <w:rFonts w:ascii="Times New Roman" w:hAnsi="Times New Roman" w:cs="Times New Roman"/>
        </w:rPr>
      </w:pPr>
      <w:r w:rsidRPr="008B5F8B">
        <w:rPr>
          <w:rFonts w:ascii="Times New Roman" w:hAnsi="Times New Roman" w:cs="Times New Roman"/>
        </w:rPr>
        <w:t>По-прежнему практически неизменными сохраняются основные номинации: «Традиционное изобразительное искусство», «Современное изобразительное искусство» (</w:t>
      </w:r>
      <w:proofErr w:type="spellStart"/>
      <w:r w:rsidRPr="008B5F8B">
        <w:rPr>
          <w:rFonts w:ascii="Times New Roman" w:hAnsi="Times New Roman" w:cs="Times New Roman"/>
        </w:rPr>
        <w:t>contemporary</w:t>
      </w:r>
      <w:proofErr w:type="spellEnd"/>
      <w:r w:rsidRPr="008B5F8B">
        <w:rPr>
          <w:rFonts w:ascii="Times New Roman" w:hAnsi="Times New Roman" w:cs="Times New Roman"/>
        </w:rPr>
        <w:t xml:space="preserve"> </w:t>
      </w:r>
      <w:proofErr w:type="spellStart"/>
      <w:r w:rsidRPr="008B5F8B">
        <w:rPr>
          <w:rFonts w:ascii="Times New Roman" w:hAnsi="Times New Roman" w:cs="Times New Roman"/>
        </w:rPr>
        <w:t>art</w:t>
      </w:r>
      <w:proofErr w:type="spellEnd"/>
      <w:r w:rsidRPr="008B5F8B">
        <w:rPr>
          <w:rFonts w:ascii="Times New Roman" w:hAnsi="Times New Roman" w:cs="Times New Roman"/>
        </w:rPr>
        <w:t>), «Дизайн», «К</w:t>
      </w:r>
      <w:r w:rsidR="00456C56" w:rsidRPr="008B5F8B">
        <w:rPr>
          <w:rFonts w:ascii="Times New Roman" w:hAnsi="Times New Roman" w:cs="Times New Roman"/>
        </w:rPr>
        <w:t>ураторские выставочные проекты». Если появятся какие</w:t>
      </w:r>
      <w:r w:rsidR="00ED7808" w:rsidRPr="008B5F8B">
        <w:rPr>
          <w:rFonts w:ascii="Times New Roman" w:hAnsi="Times New Roman" w:cs="Times New Roman"/>
        </w:rPr>
        <w:t>-</w:t>
      </w:r>
      <w:r w:rsidR="00456C56" w:rsidRPr="008B5F8B">
        <w:rPr>
          <w:rFonts w:ascii="Times New Roman" w:hAnsi="Times New Roman" w:cs="Times New Roman"/>
        </w:rPr>
        <w:t>либо новости, оргкомитет конкурса их опубликует.</w:t>
      </w:r>
      <w:r w:rsidRPr="008B5F8B">
        <w:rPr>
          <w:rFonts w:ascii="Times New Roman" w:hAnsi="Times New Roman" w:cs="Times New Roman"/>
        </w:rPr>
        <w:t xml:space="preserve"> </w:t>
      </w:r>
      <w:r w:rsidR="00456C56" w:rsidRPr="008B5F8B">
        <w:rPr>
          <w:rFonts w:ascii="Times New Roman" w:hAnsi="Times New Roman" w:cs="Times New Roman"/>
        </w:rPr>
        <w:t xml:space="preserve">Не изменился </w:t>
      </w:r>
      <w:r w:rsidRPr="008B5F8B">
        <w:rPr>
          <w:rFonts w:ascii="Times New Roman" w:hAnsi="Times New Roman" w:cs="Times New Roman"/>
        </w:rPr>
        <w:t>и подход к распределению финансового вознаграждения победителей. В каждой номинации таковых снова будет трое:</w:t>
      </w:r>
    </w:p>
    <w:p w14:paraId="31C10F54" w14:textId="4515D30D" w:rsidR="00027309" w:rsidRPr="008B5F8B" w:rsidRDefault="00027309" w:rsidP="00027309">
      <w:pPr>
        <w:rPr>
          <w:rFonts w:ascii="Times New Roman" w:hAnsi="Times New Roman" w:cs="Times New Roman"/>
        </w:rPr>
      </w:pPr>
      <w:r w:rsidRPr="008B5F8B">
        <w:rPr>
          <w:rFonts w:ascii="Times New Roman" w:hAnsi="Times New Roman" w:cs="Times New Roman"/>
        </w:rPr>
        <w:t>1 место – премия 50 000 р.</w:t>
      </w:r>
      <w:r w:rsidR="007D4FCD" w:rsidRPr="008B5F8B">
        <w:rPr>
          <w:rFonts w:ascii="Times New Roman" w:hAnsi="Times New Roman" w:cs="Times New Roman"/>
        </w:rPr>
        <w:t>;</w:t>
      </w:r>
      <w:r w:rsidR="007D4FCD" w:rsidRPr="008B5F8B">
        <w:t xml:space="preserve"> </w:t>
      </w:r>
      <w:r w:rsidR="007D4FCD" w:rsidRPr="008B5F8B">
        <w:rPr>
          <w:rFonts w:ascii="Times New Roman" w:hAnsi="Times New Roman" w:cs="Times New Roman"/>
        </w:rPr>
        <w:t>2 место – премия 30 000 р.;</w:t>
      </w:r>
      <w:r w:rsidR="007D4FCD" w:rsidRPr="008B5F8B">
        <w:t xml:space="preserve"> </w:t>
      </w:r>
      <w:r w:rsidR="007D4FCD" w:rsidRPr="008B5F8B">
        <w:rPr>
          <w:rFonts w:ascii="Times New Roman" w:hAnsi="Times New Roman" w:cs="Times New Roman"/>
        </w:rPr>
        <w:t>3 место – премия 20 000 р.</w:t>
      </w:r>
    </w:p>
    <w:p w14:paraId="5675D784" w14:textId="265CFE39" w:rsidR="00027309" w:rsidRPr="008B5F8B" w:rsidRDefault="00027309" w:rsidP="00027309">
      <w:pPr>
        <w:rPr>
          <w:rFonts w:ascii="Times New Roman" w:hAnsi="Times New Roman" w:cs="Times New Roman"/>
        </w:rPr>
      </w:pPr>
      <w:r w:rsidRPr="008B5F8B">
        <w:rPr>
          <w:rFonts w:ascii="Times New Roman" w:hAnsi="Times New Roman" w:cs="Times New Roman"/>
        </w:rPr>
        <w:t>Тема конкурсных работ в номинациях «Традиционное изобразительное искусство» и «Современное изобразительное искусст</w:t>
      </w:r>
      <w:r w:rsidR="00456C56" w:rsidRPr="008B5F8B">
        <w:rPr>
          <w:rFonts w:ascii="Times New Roman" w:hAnsi="Times New Roman" w:cs="Times New Roman"/>
        </w:rPr>
        <w:t>во» одна - «По велению сердца</w:t>
      </w:r>
      <w:r w:rsidRPr="008B5F8B">
        <w:rPr>
          <w:rFonts w:ascii="Times New Roman" w:hAnsi="Times New Roman" w:cs="Times New Roman"/>
        </w:rPr>
        <w:t>», в номинации «Ди</w:t>
      </w:r>
      <w:r w:rsidR="007D4FCD" w:rsidRPr="008B5F8B">
        <w:rPr>
          <w:rFonts w:ascii="Times New Roman" w:hAnsi="Times New Roman" w:cs="Times New Roman"/>
        </w:rPr>
        <w:t>зайн» тема свободная</w:t>
      </w:r>
      <w:r w:rsidR="00456C56" w:rsidRPr="008B5F8B">
        <w:rPr>
          <w:rFonts w:ascii="Times New Roman" w:hAnsi="Times New Roman" w:cs="Times New Roman"/>
        </w:rPr>
        <w:t xml:space="preserve">, </w:t>
      </w:r>
      <w:r w:rsidRPr="008B5F8B">
        <w:rPr>
          <w:rFonts w:ascii="Times New Roman" w:hAnsi="Times New Roman" w:cs="Times New Roman"/>
        </w:rPr>
        <w:t>в номинации «Кураторские выставочные проекты»</w:t>
      </w:r>
      <w:r w:rsidR="00456C56" w:rsidRPr="008B5F8B">
        <w:rPr>
          <w:rFonts w:ascii="Times New Roman" w:hAnsi="Times New Roman" w:cs="Times New Roman"/>
        </w:rPr>
        <w:t xml:space="preserve"> традиционно </w:t>
      </w:r>
      <w:r w:rsidRPr="008B5F8B">
        <w:rPr>
          <w:rFonts w:ascii="Times New Roman" w:hAnsi="Times New Roman" w:cs="Times New Roman"/>
        </w:rPr>
        <w:t xml:space="preserve">заявлена </w:t>
      </w:r>
      <w:r w:rsidR="007D4FCD" w:rsidRPr="008B5F8B">
        <w:rPr>
          <w:rFonts w:ascii="Times New Roman" w:hAnsi="Times New Roman" w:cs="Times New Roman"/>
        </w:rPr>
        <w:t xml:space="preserve">так же </w:t>
      </w:r>
      <w:r w:rsidRPr="008B5F8B">
        <w:rPr>
          <w:rFonts w:ascii="Times New Roman" w:hAnsi="Times New Roman" w:cs="Times New Roman"/>
        </w:rPr>
        <w:t>свободная тема, что существенно расширяет круг возможных кандидатов на победу</w:t>
      </w:r>
      <w:r w:rsidR="007D4FCD" w:rsidRPr="008B5F8B">
        <w:rPr>
          <w:rFonts w:ascii="Times New Roman" w:hAnsi="Times New Roman" w:cs="Times New Roman"/>
        </w:rPr>
        <w:t xml:space="preserve"> в этих номинациях</w:t>
      </w:r>
      <w:r w:rsidRPr="008B5F8B">
        <w:rPr>
          <w:rFonts w:ascii="Times New Roman" w:hAnsi="Times New Roman" w:cs="Times New Roman"/>
        </w:rPr>
        <w:t>.</w:t>
      </w:r>
      <w:r w:rsidR="00A26EEB" w:rsidRPr="008B5F8B">
        <w:rPr>
          <w:rFonts w:ascii="Times New Roman" w:hAnsi="Times New Roman" w:cs="Times New Roman"/>
        </w:rPr>
        <w:t xml:space="preserve"> </w:t>
      </w:r>
    </w:p>
    <w:p w14:paraId="19ADE39A" w14:textId="77777777" w:rsidR="00027309" w:rsidRPr="008B5F8B" w:rsidRDefault="00027309" w:rsidP="00027309">
      <w:pPr>
        <w:rPr>
          <w:rFonts w:ascii="Times New Roman" w:hAnsi="Times New Roman" w:cs="Times New Roman"/>
        </w:rPr>
      </w:pPr>
      <w:r w:rsidRPr="008B5F8B">
        <w:rPr>
          <w:rFonts w:ascii="Times New Roman" w:hAnsi="Times New Roman" w:cs="Times New Roman"/>
        </w:rPr>
        <w:t>Инициаторами и учредителями конкурса являются Самарское региональное отделени</w:t>
      </w:r>
      <w:r w:rsidR="00CA497E" w:rsidRPr="008B5F8B">
        <w:rPr>
          <w:rFonts w:ascii="Times New Roman" w:hAnsi="Times New Roman" w:cs="Times New Roman"/>
        </w:rPr>
        <w:t>е ВТОО «Союз художников России»</w:t>
      </w:r>
      <w:r w:rsidRPr="008B5F8B">
        <w:rPr>
          <w:rFonts w:ascii="Times New Roman" w:hAnsi="Times New Roman" w:cs="Times New Roman"/>
        </w:rPr>
        <w:t>, Тольяттинское городское отделение ООО «Союз дизайнеров России» и автономная некоммерческая организация по развитию культурно-выставочной деятельности «Культура Жизни».</w:t>
      </w:r>
    </w:p>
    <w:p w14:paraId="72A57154" w14:textId="5A664859" w:rsidR="00027309" w:rsidRPr="008B5F8B" w:rsidRDefault="00027309" w:rsidP="00027309">
      <w:pPr>
        <w:rPr>
          <w:rFonts w:ascii="Times New Roman" w:hAnsi="Times New Roman" w:cs="Times New Roman"/>
        </w:rPr>
      </w:pPr>
      <w:r w:rsidRPr="008B5F8B">
        <w:rPr>
          <w:rFonts w:ascii="Times New Roman" w:hAnsi="Times New Roman" w:cs="Times New Roman"/>
        </w:rPr>
        <w:t>Конкурс проводится при поддержке Министерства культуры Самарской области.</w:t>
      </w:r>
    </w:p>
    <w:sectPr w:rsidR="00027309" w:rsidRPr="008B5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309"/>
    <w:rsid w:val="00027309"/>
    <w:rsid w:val="00201483"/>
    <w:rsid w:val="00456C56"/>
    <w:rsid w:val="00522FCF"/>
    <w:rsid w:val="006D79F6"/>
    <w:rsid w:val="007D4FCD"/>
    <w:rsid w:val="008A2C36"/>
    <w:rsid w:val="008B5F8B"/>
    <w:rsid w:val="00A26EEB"/>
    <w:rsid w:val="00A947FA"/>
    <w:rsid w:val="00CA497E"/>
    <w:rsid w:val="00D10EF7"/>
    <w:rsid w:val="00DF08A8"/>
    <w:rsid w:val="00ED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C3D0D"/>
  <w15:chartTrackingRefBased/>
  <w15:docId w15:val="{72924E19-C206-4391-9EB8-6A311FEF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2C3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DF08A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2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wall-228029039_57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Сергей Вотинцев</cp:lastModifiedBy>
  <cp:revision>5</cp:revision>
  <cp:lastPrinted>2023-01-07T09:02:00Z</cp:lastPrinted>
  <dcterms:created xsi:type="dcterms:W3CDTF">2025-09-01T12:58:00Z</dcterms:created>
  <dcterms:modified xsi:type="dcterms:W3CDTF">2025-11-19T13:27:00Z</dcterms:modified>
</cp:coreProperties>
</file>